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9A9" w:rsidRDefault="002F79A9" w:rsidP="006227DA">
      <w:pPr>
        <w:tabs>
          <w:tab w:val="left" w:pos="900"/>
        </w:tabs>
        <w:ind w:left="2124" w:firstLine="708"/>
      </w:pPr>
    </w:p>
    <w:p w:rsidR="002F79A9" w:rsidRDefault="009F2ECF" w:rsidP="006227DA">
      <w:pPr>
        <w:tabs>
          <w:tab w:val="left" w:pos="900"/>
        </w:tabs>
        <w:ind w:left="2124" w:firstLine="70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52.5pt">
            <v:imagedata r:id="rId5" o:title=""/>
          </v:shape>
        </w:pict>
      </w:r>
    </w:p>
    <w:p w:rsidR="002F79A9" w:rsidRDefault="002F79A9" w:rsidP="006227DA">
      <w:pPr>
        <w:tabs>
          <w:tab w:val="left" w:pos="900"/>
        </w:tabs>
        <w:ind w:left="2124" w:firstLine="708"/>
      </w:pPr>
    </w:p>
    <w:p w:rsidR="002F79A9" w:rsidRDefault="002F79A9" w:rsidP="006227DA">
      <w:pPr>
        <w:widowControl w:val="0"/>
        <w:tabs>
          <w:tab w:val="left" w:pos="900"/>
          <w:tab w:val="left" w:pos="3731"/>
        </w:tabs>
        <w:autoSpaceDE w:val="0"/>
        <w:autoSpaceDN w:val="0"/>
        <w:adjustRightInd w:val="0"/>
        <w:rPr>
          <w:rFonts w:ascii="TimesNewRomanPSMT" w:hAnsi="TimesNewRomanPSMT" w:cs="TimesNewRomanPSMT"/>
          <w:b/>
          <w:bCs/>
          <w:sz w:val="20"/>
          <w:szCs w:val="20"/>
        </w:rPr>
      </w:pPr>
      <w:r>
        <w:rPr>
          <w:rFonts w:ascii="TimesNewRomanPSMT" w:hAnsi="TimesNewRomanPSMT" w:cs="TimesNewRomanPSMT"/>
          <w:b/>
          <w:bCs/>
          <w:sz w:val="20"/>
          <w:szCs w:val="20"/>
        </w:rPr>
        <w:t>MEMBRANA LIQUIDA</w:t>
      </w:r>
    </w:p>
    <w:p w:rsidR="002F79A9" w:rsidRDefault="002F79A9" w:rsidP="006227DA">
      <w:pPr>
        <w:widowControl w:val="0"/>
        <w:tabs>
          <w:tab w:val="left" w:pos="900"/>
          <w:tab w:val="left" w:pos="3731"/>
        </w:tabs>
        <w:autoSpaceDE w:val="0"/>
        <w:autoSpaceDN w:val="0"/>
        <w:adjustRightInd w:val="0"/>
        <w:rPr>
          <w:rFonts w:ascii="TimesNewRomanPSMT" w:hAnsi="TimesNewRomanPSMT" w:cs="TimesNewRomanPSMT"/>
          <w:b/>
          <w:bCs/>
          <w:sz w:val="20"/>
          <w:szCs w:val="20"/>
        </w:rPr>
      </w:pPr>
    </w:p>
    <w:p w:rsidR="002F79A9" w:rsidRDefault="002F79A9" w:rsidP="00D60C95">
      <w:pPr>
        <w:widowControl w:val="0"/>
        <w:tabs>
          <w:tab w:val="left" w:pos="3731"/>
        </w:tabs>
        <w:autoSpaceDE w:val="0"/>
        <w:autoSpaceDN w:val="0"/>
        <w:adjustRightInd w:val="0"/>
        <w:ind w:left="3731" w:hanging="3731"/>
        <w:rPr>
          <w:rFonts w:ascii="TimesNewRomanPSMT" w:hAnsi="TimesNewRomanPSMT" w:cs="TimesNewRomanPSMT"/>
        </w:rPr>
      </w:pPr>
      <w:r>
        <w:rPr>
          <w:rFonts w:ascii="TimesNewRomanPSMT" w:hAnsi="TimesNewRomanPSMT" w:cs="TimesNewRomanPSMT"/>
          <w:b/>
          <w:bCs/>
          <w:sz w:val="20"/>
          <w:szCs w:val="20"/>
        </w:rPr>
        <w:t>Descripción</w:t>
      </w:r>
      <w:r>
        <w:rPr>
          <w:rFonts w:ascii="TimesNewRomanPSMT" w:hAnsi="TimesNewRomanPSMT" w:cs="TimesNewRomanPSMT"/>
        </w:rPr>
        <w:tab/>
      </w:r>
      <w:r>
        <w:rPr>
          <w:rFonts w:ascii="TimesNewRomanPSMT" w:hAnsi="TimesNewRomanPSMT" w:cs="TimesNewRomanPSMT"/>
          <w:sz w:val="20"/>
          <w:szCs w:val="20"/>
        </w:rPr>
        <w:t>Impermeabilizante de gran adherencia. Protector de superficies. Forma una película de buen espesor que admite deformaciones longitudinales o transversales. De gran resistencia al agua. Transitable.</w:t>
      </w:r>
      <w:r>
        <w:rPr>
          <w:rFonts w:ascii="TimesNewRomanPSMT" w:hAnsi="TimesNewRomanPSMT" w:cs="TimesNewRomanPSMT"/>
        </w:rPr>
        <w:tab/>
      </w:r>
    </w:p>
    <w:p w:rsidR="002F79A9" w:rsidRDefault="002F79A9" w:rsidP="00D60C95">
      <w:pPr>
        <w:widowControl w:val="0"/>
        <w:tabs>
          <w:tab w:val="left" w:pos="3731"/>
        </w:tabs>
        <w:autoSpaceDE w:val="0"/>
        <w:autoSpaceDN w:val="0"/>
        <w:adjustRightInd w:val="0"/>
        <w:rPr>
          <w:rFonts w:ascii="TimesNewRomanPSMT" w:hAnsi="TimesNewRomanPSMT" w:cs="TimesNewRomanPSMT"/>
        </w:rPr>
      </w:pPr>
      <w:proofErr w:type="gramStart"/>
      <w:r>
        <w:rPr>
          <w:rFonts w:ascii="TimesNewRomanPSMT" w:hAnsi="TimesNewRomanPSMT" w:cs="TimesNewRomanPSMT"/>
          <w:b/>
          <w:bCs/>
          <w:sz w:val="20"/>
          <w:szCs w:val="20"/>
        </w:rPr>
        <w:t>Usos</w:t>
      </w:r>
      <w:r>
        <w:rPr>
          <w:rFonts w:ascii="TimesNewRomanPSMT" w:hAnsi="TimesNewRomanPSMT" w:cs="TimesNewRomanPSMT"/>
        </w:rPr>
        <w:tab/>
      </w:r>
      <w:r>
        <w:rPr>
          <w:rFonts w:ascii="TimesNewRomanPSMT" w:hAnsi="TimesNewRomanPSMT" w:cs="TimesNewRomanPSMT"/>
          <w:sz w:val="20"/>
          <w:szCs w:val="20"/>
        </w:rPr>
        <w:t>Indicado</w:t>
      </w:r>
      <w:proofErr w:type="gramEnd"/>
      <w:r>
        <w:rPr>
          <w:rFonts w:ascii="TimesNewRomanPSMT" w:hAnsi="TimesNewRomanPSMT" w:cs="TimesNewRomanPSMT"/>
          <w:sz w:val="20"/>
          <w:szCs w:val="20"/>
        </w:rPr>
        <w:t xml:space="preserve"> para cubiertas de techos, terrazas, azoteas, etc.</w:t>
      </w:r>
    </w:p>
    <w:p w:rsidR="002F79A9" w:rsidRDefault="002F79A9" w:rsidP="00D60C95">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Rendimiento</w:t>
      </w:r>
      <w:r>
        <w:rPr>
          <w:rFonts w:ascii="TimesNewRomanPSMT" w:hAnsi="TimesNewRomanPSMT" w:cs="TimesNewRomanPSMT"/>
        </w:rPr>
        <w:tab/>
      </w:r>
      <w:r>
        <w:rPr>
          <w:rFonts w:ascii="TimesNewRomanPSMT" w:hAnsi="TimesNewRomanPSMT" w:cs="TimesNewRomanPSMT"/>
          <w:sz w:val="20"/>
          <w:szCs w:val="20"/>
        </w:rPr>
        <w:t xml:space="preserve">Aproximadamente </w:t>
      </w:r>
      <w:smartTag w:uri="urn:schemas-microsoft-com:office:smarttags" w:element="metricconverter">
        <w:smartTagPr>
          <w:attr w:name="ProductID" w:val="1.500 gramos"/>
        </w:smartTagPr>
        <w:r>
          <w:rPr>
            <w:rFonts w:ascii="TimesNewRomanPSMT" w:hAnsi="TimesNewRomanPSMT" w:cs="TimesNewRomanPSMT"/>
            <w:sz w:val="20"/>
            <w:szCs w:val="20"/>
          </w:rPr>
          <w:t>1.500 gramos</w:t>
        </w:r>
      </w:smartTag>
      <w:r>
        <w:rPr>
          <w:rFonts w:ascii="TimesNewRomanPSMT" w:hAnsi="TimesNewRomanPSMT" w:cs="TimesNewRomanPSMT"/>
          <w:sz w:val="20"/>
          <w:szCs w:val="20"/>
        </w:rPr>
        <w:t xml:space="preserve"> por m2.</w:t>
      </w:r>
    </w:p>
    <w:p w:rsidR="002F79A9" w:rsidRDefault="002F79A9" w:rsidP="00D60C95">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Brillo</w:t>
      </w:r>
      <w:r>
        <w:rPr>
          <w:rFonts w:ascii="TimesNewRomanPSMT" w:hAnsi="TimesNewRomanPSMT" w:cs="TimesNewRomanPSMT"/>
        </w:rPr>
        <w:tab/>
      </w:r>
      <w:r>
        <w:rPr>
          <w:rFonts w:ascii="TimesNewRomanPSMT" w:hAnsi="TimesNewRomanPSMT" w:cs="TimesNewRomanPSMT"/>
          <w:sz w:val="20"/>
          <w:szCs w:val="20"/>
        </w:rPr>
        <w:t xml:space="preserve">Mate </w:t>
      </w:r>
    </w:p>
    <w:p w:rsidR="002F79A9" w:rsidRPr="009201DE" w:rsidRDefault="002F79A9" w:rsidP="006227DA">
      <w:pPr>
        <w:widowControl w:val="0"/>
        <w:pBdr>
          <w:bottom w:val="single" w:sz="6" w:space="1" w:color="auto"/>
        </w:pBdr>
        <w:tabs>
          <w:tab w:val="left" w:pos="3731"/>
        </w:tabs>
        <w:autoSpaceDE w:val="0"/>
        <w:autoSpaceDN w:val="0"/>
        <w:adjustRightInd w:val="0"/>
        <w:rPr>
          <w:sz w:val="20"/>
          <w:szCs w:val="20"/>
        </w:rPr>
      </w:pPr>
    </w:p>
    <w:p w:rsidR="002F79A9" w:rsidRPr="009201DE" w:rsidRDefault="002F79A9" w:rsidP="006227DA">
      <w:pPr>
        <w:widowControl w:val="0"/>
        <w:tabs>
          <w:tab w:val="left" w:pos="3731"/>
        </w:tabs>
        <w:autoSpaceDE w:val="0"/>
        <w:autoSpaceDN w:val="0"/>
        <w:adjustRightInd w:val="0"/>
        <w:rPr>
          <w:i/>
          <w:iCs/>
          <w:sz w:val="20"/>
          <w:szCs w:val="20"/>
        </w:rPr>
      </w:pPr>
    </w:p>
    <w:p w:rsidR="002F79A9" w:rsidRDefault="002F79A9" w:rsidP="006227DA">
      <w:pPr>
        <w:widowControl w:val="0"/>
        <w:tabs>
          <w:tab w:val="left" w:pos="3731"/>
        </w:tabs>
        <w:autoSpaceDE w:val="0"/>
        <w:autoSpaceDN w:val="0"/>
        <w:adjustRightInd w:val="0"/>
        <w:rPr>
          <w:b/>
          <w:sz w:val="20"/>
          <w:szCs w:val="20"/>
        </w:rPr>
      </w:pPr>
      <w:r>
        <w:rPr>
          <w:b/>
          <w:iCs/>
          <w:sz w:val="20"/>
          <w:szCs w:val="20"/>
        </w:rPr>
        <w:t>FICHA TECNICA</w:t>
      </w:r>
    </w:p>
    <w:p w:rsidR="002F79A9" w:rsidRPr="00A978BE" w:rsidRDefault="002F79A9" w:rsidP="006227DA">
      <w:pPr>
        <w:widowControl w:val="0"/>
        <w:tabs>
          <w:tab w:val="left" w:pos="3731"/>
        </w:tabs>
        <w:autoSpaceDE w:val="0"/>
        <w:autoSpaceDN w:val="0"/>
        <w:adjustRightInd w:val="0"/>
        <w:rPr>
          <w:b/>
          <w:sz w:val="20"/>
          <w:szCs w:val="20"/>
        </w:rPr>
      </w:pPr>
    </w:p>
    <w:p w:rsidR="002F79A9" w:rsidRDefault="002F79A9" w:rsidP="00D60C95">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Vehículo</w:t>
      </w:r>
      <w:r>
        <w:rPr>
          <w:rFonts w:ascii="TimesNewRomanPSMT" w:hAnsi="TimesNewRomanPSMT" w:cs="TimesNewRomanPSMT"/>
        </w:rPr>
        <w:tab/>
      </w:r>
      <w:r>
        <w:rPr>
          <w:rFonts w:ascii="TimesNewRomanPSMT" w:hAnsi="TimesNewRomanPSMT" w:cs="TimesNewRomanPSMT"/>
          <w:sz w:val="20"/>
          <w:szCs w:val="20"/>
        </w:rPr>
        <w:t xml:space="preserve">Polímero </w:t>
      </w:r>
      <w:r w:rsidR="009F2ECF">
        <w:rPr>
          <w:rFonts w:ascii="TimesNewRomanPSMT" w:hAnsi="TimesNewRomanPSMT" w:cs="TimesNewRomanPSMT"/>
          <w:sz w:val="20"/>
          <w:szCs w:val="20"/>
        </w:rPr>
        <w:t xml:space="preserve">acrílico </w:t>
      </w:r>
      <w:bookmarkStart w:id="0" w:name="_GoBack"/>
      <w:bookmarkEnd w:id="0"/>
      <w:r>
        <w:rPr>
          <w:rFonts w:ascii="TimesNewRomanPSMT" w:hAnsi="TimesNewRomanPSMT" w:cs="TimesNewRomanPSMT"/>
          <w:sz w:val="20"/>
          <w:szCs w:val="20"/>
        </w:rPr>
        <w:t>en dispersión acuosa</w:t>
      </w:r>
    </w:p>
    <w:p w:rsidR="002F79A9" w:rsidRDefault="002F79A9" w:rsidP="00D60C95">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Pigmento</w:t>
      </w:r>
      <w:r>
        <w:rPr>
          <w:rFonts w:ascii="TimesNewRomanPSMT" w:hAnsi="TimesNewRomanPSMT" w:cs="TimesNewRomanPSMT"/>
        </w:rPr>
        <w:tab/>
      </w:r>
      <w:r>
        <w:rPr>
          <w:rFonts w:ascii="TimesNewRomanPSMT" w:hAnsi="TimesNewRomanPSMT" w:cs="TimesNewRomanPSMT"/>
          <w:sz w:val="20"/>
          <w:szCs w:val="20"/>
        </w:rPr>
        <w:t>Dióxido de titanio para el blanco.</w:t>
      </w:r>
    </w:p>
    <w:p w:rsidR="002F79A9" w:rsidRDefault="002F79A9" w:rsidP="00D60C95">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Peso específico</w:t>
      </w:r>
      <w:r w:rsidR="009F2ECF">
        <w:rPr>
          <w:rFonts w:ascii="TimesNewRomanPSMT" w:hAnsi="TimesNewRomanPSMT" w:cs="TimesNewRomanPSMT"/>
          <w:sz w:val="20"/>
          <w:szCs w:val="20"/>
        </w:rPr>
        <w:tab/>
        <w:t>1.27</w:t>
      </w:r>
    </w:p>
    <w:p w:rsidR="002F79A9" w:rsidRDefault="002F79A9" w:rsidP="00D60C95">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Color</w:t>
      </w:r>
      <w:r>
        <w:rPr>
          <w:rFonts w:ascii="TimesNewRomanPSMT" w:hAnsi="TimesNewRomanPSMT" w:cs="TimesNewRomanPSMT"/>
        </w:rPr>
        <w:tab/>
      </w:r>
      <w:r>
        <w:rPr>
          <w:rFonts w:ascii="TimesNewRomanPSMT" w:hAnsi="TimesNewRomanPSMT" w:cs="TimesNewRomanPSMT"/>
          <w:sz w:val="20"/>
          <w:szCs w:val="20"/>
        </w:rPr>
        <w:t>Blanco</w:t>
      </w:r>
    </w:p>
    <w:p w:rsidR="002F79A9" w:rsidRDefault="002F79A9" w:rsidP="00D60C95">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Nº de manos</w:t>
      </w:r>
      <w:r>
        <w:rPr>
          <w:rFonts w:ascii="TimesNewRomanPSMT" w:hAnsi="TimesNewRomanPSMT" w:cs="TimesNewRomanPSMT"/>
        </w:rPr>
        <w:tab/>
      </w:r>
      <w:r>
        <w:rPr>
          <w:rFonts w:ascii="TimesNewRomanPSMT" w:hAnsi="TimesNewRomanPSMT" w:cs="TimesNewRomanPSMT"/>
          <w:sz w:val="20"/>
          <w:szCs w:val="20"/>
        </w:rPr>
        <w:t>Tres</w:t>
      </w:r>
    </w:p>
    <w:p w:rsidR="002F79A9" w:rsidRDefault="002F79A9" w:rsidP="00D60C95">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Secado al tacto</w:t>
      </w:r>
      <w:r>
        <w:rPr>
          <w:rFonts w:ascii="TimesNewRomanPSMT" w:hAnsi="TimesNewRomanPSMT" w:cs="TimesNewRomanPSMT"/>
        </w:rPr>
        <w:tab/>
      </w:r>
      <w:r>
        <w:rPr>
          <w:rFonts w:ascii="TimesNewRomanPSMT" w:hAnsi="TimesNewRomanPSMT" w:cs="TimesNewRomanPSMT"/>
          <w:sz w:val="20"/>
          <w:szCs w:val="20"/>
        </w:rPr>
        <w:t xml:space="preserve">De </w:t>
      </w:r>
      <w:smartTag w:uri="urn:schemas-microsoft-com:office:smarttags" w:element="metricconverter">
        <w:smartTagPr>
          <w:attr w:name="ProductID" w:val="4 a"/>
        </w:smartTagPr>
        <w:r>
          <w:rPr>
            <w:rFonts w:ascii="TimesNewRomanPSMT" w:hAnsi="TimesNewRomanPSMT" w:cs="TimesNewRomanPSMT"/>
            <w:sz w:val="20"/>
            <w:szCs w:val="20"/>
          </w:rPr>
          <w:t>4 a</w:t>
        </w:r>
      </w:smartTag>
      <w:r>
        <w:rPr>
          <w:rFonts w:ascii="TimesNewRomanPSMT" w:hAnsi="TimesNewRomanPSMT" w:cs="TimesNewRomanPSMT"/>
          <w:sz w:val="20"/>
          <w:szCs w:val="20"/>
        </w:rPr>
        <w:t xml:space="preserve"> 6 horas</w:t>
      </w:r>
    </w:p>
    <w:p w:rsidR="002F79A9" w:rsidRDefault="002F79A9" w:rsidP="00D60C95">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Secado duro</w:t>
      </w:r>
      <w:r>
        <w:rPr>
          <w:rFonts w:ascii="TimesNewRomanPSMT" w:hAnsi="TimesNewRomanPSMT" w:cs="TimesNewRomanPSMT"/>
        </w:rPr>
        <w:tab/>
      </w:r>
      <w:r>
        <w:rPr>
          <w:rFonts w:ascii="TimesNewRomanPSMT" w:hAnsi="TimesNewRomanPSMT" w:cs="TimesNewRomanPSMT"/>
          <w:sz w:val="20"/>
          <w:szCs w:val="20"/>
        </w:rPr>
        <w:t>24 horas</w:t>
      </w:r>
    </w:p>
    <w:p w:rsidR="002F79A9" w:rsidRDefault="002F79A9" w:rsidP="00D60C95">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Limpieza y dilución</w:t>
      </w:r>
      <w:r>
        <w:rPr>
          <w:rFonts w:ascii="TimesNewRomanPSMT" w:hAnsi="TimesNewRomanPSMT" w:cs="TimesNewRomanPSMT"/>
        </w:rPr>
        <w:tab/>
      </w:r>
      <w:r>
        <w:rPr>
          <w:rFonts w:ascii="TimesNewRomanPSMT" w:hAnsi="TimesNewRomanPSMT" w:cs="TimesNewRomanPSMT"/>
          <w:sz w:val="20"/>
          <w:szCs w:val="20"/>
        </w:rPr>
        <w:t>Agua</w:t>
      </w:r>
    </w:p>
    <w:p w:rsidR="002F79A9" w:rsidRDefault="002F79A9" w:rsidP="00D60C95">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Tiempo de almacenamiento</w:t>
      </w:r>
      <w:r>
        <w:rPr>
          <w:rFonts w:ascii="TimesNewRomanPSMT" w:hAnsi="TimesNewRomanPSMT" w:cs="TimesNewRomanPSMT"/>
        </w:rPr>
        <w:tab/>
      </w:r>
      <w:r>
        <w:rPr>
          <w:rFonts w:ascii="TimesNewRomanPSMT" w:hAnsi="TimesNewRomanPSMT" w:cs="TimesNewRomanPSMT"/>
          <w:sz w:val="20"/>
          <w:szCs w:val="20"/>
        </w:rPr>
        <w:t>12 meses</w:t>
      </w:r>
    </w:p>
    <w:p w:rsidR="002F79A9" w:rsidRDefault="002F79A9" w:rsidP="00D60C95">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Tratamiento previo</w:t>
      </w:r>
      <w:r>
        <w:rPr>
          <w:rFonts w:ascii="TimesNewRomanPSMT" w:hAnsi="TimesNewRomanPSMT" w:cs="TimesNewRomanPSMT"/>
        </w:rPr>
        <w:tab/>
      </w:r>
      <w:r>
        <w:rPr>
          <w:rFonts w:ascii="TimesNewRomanPSMT" w:hAnsi="TimesNewRomanPSMT" w:cs="TimesNewRomanPSMT"/>
          <w:sz w:val="20"/>
          <w:szCs w:val="20"/>
        </w:rPr>
        <w:t xml:space="preserve">Limpiar perfectamente la superficie eliminando suciedad, </w:t>
      </w:r>
      <w:proofErr w:type="spellStart"/>
      <w:r>
        <w:rPr>
          <w:rFonts w:ascii="TimesNewRomanPSMT" w:hAnsi="TimesNewRomanPSMT" w:cs="TimesNewRomanPSMT"/>
          <w:sz w:val="20"/>
          <w:szCs w:val="20"/>
        </w:rPr>
        <w:t>grasitud</w:t>
      </w:r>
      <w:proofErr w:type="spellEnd"/>
      <w:r>
        <w:rPr>
          <w:rFonts w:ascii="TimesNewRomanPSMT" w:hAnsi="TimesNewRomanPSMT" w:cs="TimesNewRomanPSMT"/>
          <w:sz w:val="20"/>
          <w:szCs w:val="20"/>
        </w:rPr>
        <w:t>, restos de adhesivos, hongos (con lavandina diluida en un 30% de agua), polvillo y partes flojas o descascaradas de materiales preexistentes. No dejar restos de productos utilizados para la limpieza.</w:t>
      </w:r>
    </w:p>
    <w:p w:rsidR="002F79A9" w:rsidRDefault="002F79A9" w:rsidP="00D60C95">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Aplicación</w:t>
      </w:r>
      <w:r>
        <w:rPr>
          <w:rFonts w:ascii="TimesNewRomanPSMT" w:hAnsi="TimesNewRomanPSMT" w:cs="TimesNewRomanPSMT"/>
        </w:rPr>
        <w:tab/>
      </w:r>
      <w:r>
        <w:rPr>
          <w:rFonts w:ascii="TimesNewRomanPSMT" w:hAnsi="TimesNewRomanPSMT" w:cs="TimesNewRomanPSMT"/>
          <w:sz w:val="20"/>
          <w:szCs w:val="20"/>
        </w:rPr>
        <w:t>Recomendamos una mano previa de TAPAGOTERAS Transparente VERMOL a los efectos de curar pequeñas grietas y poros. Para grietas mayores repararlas con Sellador Uso Múltiple VERMOL. Es importante, para un óptimo resultado, aplicar tres manos como mínimo, en forma cruzada Durante la aplicación y secado la temperatura ambiente debe ser mayor a 5° C.</w:t>
      </w:r>
    </w:p>
    <w:p w:rsidR="002F79A9" w:rsidRPr="00EE1205" w:rsidRDefault="002F79A9" w:rsidP="00D60C95">
      <w:pPr>
        <w:widowControl w:val="0"/>
        <w:tabs>
          <w:tab w:val="left" w:pos="3731"/>
        </w:tabs>
        <w:autoSpaceDE w:val="0"/>
        <w:autoSpaceDN w:val="0"/>
        <w:adjustRightInd w:val="0"/>
        <w:rPr>
          <w:rFonts w:ascii="Helvetica" w:hAnsi="Helvetica" w:cs="Helvetica"/>
          <w:kern w:val="1"/>
        </w:rPr>
      </w:pPr>
      <w:r>
        <w:rPr>
          <w:rFonts w:ascii="TimesNewRomanPSMT" w:hAnsi="TimesNewRomanPSMT" w:cs="TimesNewRomanPSMT"/>
          <w:b/>
          <w:bCs/>
          <w:sz w:val="20"/>
          <w:szCs w:val="20"/>
        </w:rPr>
        <w:t>Sistema a utilizar</w:t>
      </w:r>
      <w:r>
        <w:rPr>
          <w:rFonts w:ascii="TimesNewRomanPSMT" w:hAnsi="TimesNewRomanPSMT" w:cs="TimesNewRomanPSMT"/>
        </w:rPr>
        <w:tab/>
      </w:r>
      <w:proofErr w:type="spellStart"/>
      <w:r>
        <w:rPr>
          <w:rFonts w:ascii="TimesNewRomanPSMT" w:hAnsi="TimesNewRomanPSMT" w:cs="TimesNewRomanPSMT"/>
          <w:sz w:val="20"/>
          <w:szCs w:val="20"/>
        </w:rPr>
        <w:t>Pinceleta</w:t>
      </w:r>
      <w:proofErr w:type="spellEnd"/>
    </w:p>
    <w:p w:rsidR="002F79A9" w:rsidRDefault="002F79A9" w:rsidP="006227DA">
      <w:pPr>
        <w:widowControl w:val="0"/>
        <w:pBdr>
          <w:bottom w:val="single" w:sz="6" w:space="1" w:color="auto"/>
        </w:pBdr>
        <w:tabs>
          <w:tab w:val="left" w:pos="3731"/>
        </w:tabs>
        <w:autoSpaceDE w:val="0"/>
        <w:autoSpaceDN w:val="0"/>
        <w:adjustRightInd w:val="0"/>
        <w:rPr>
          <w:sz w:val="20"/>
          <w:szCs w:val="20"/>
        </w:rPr>
      </w:pPr>
    </w:p>
    <w:p w:rsidR="002F79A9" w:rsidRPr="009201DE" w:rsidRDefault="002F79A9" w:rsidP="006227DA">
      <w:pPr>
        <w:widowControl w:val="0"/>
        <w:tabs>
          <w:tab w:val="left" w:pos="3731"/>
        </w:tabs>
        <w:autoSpaceDE w:val="0"/>
        <w:autoSpaceDN w:val="0"/>
        <w:adjustRightInd w:val="0"/>
        <w:rPr>
          <w:kern w:val="1"/>
          <w:sz w:val="20"/>
          <w:szCs w:val="20"/>
        </w:rPr>
      </w:pPr>
    </w:p>
    <w:p w:rsidR="002F79A9" w:rsidRPr="009201DE" w:rsidRDefault="002F79A9" w:rsidP="006227DA">
      <w:pPr>
        <w:rPr>
          <w:b/>
          <w:sz w:val="20"/>
          <w:szCs w:val="20"/>
        </w:rPr>
      </w:pPr>
      <w:r w:rsidRPr="009201DE">
        <w:rPr>
          <w:b/>
          <w:sz w:val="20"/>
          <w:szCs w:val="20"/>
        </w:rPr>
        <w:t>Precauciones de seguridad</w:t>
      </w:r>
    </w:p>
    <w:p w:rsidR="002F79A9" w:rsidRDefault="002F79A9" w:rsidP="006227DA">
      <w:pPr>
        <w:rPr>
          <w:sz w:val="20"/>
          <w:szCs w:val="20"/>
        </w:rPr>
      </w:pPr>
      <w:r w:rsidRPr="009201DE">
        <w:rPr>
          <w:sz w:val="20"/>
          <w:szCs w:val="20"/>
        </w:rPr>
        <w:t>Mantener fuera del alcance de los niños. Evitar su ingestión y la inhalación prolongada de los vapores. Evitar contacto con ojos, mucosas y piel. Durante la aplicación y el secado, procurar adecuada ventilación. Utilizar elementos de protección personal (guantes, anteojos, protector respiratorio en c</w:t>
      </w:r>
      <w:r>
        <w:rPr>
          <w:sz w:val="20"/>
          <w:szCs w:val="20"/>
        </w:rPr>
        <w:t xml:space="preserve">aso de aplicación con soplete). </w:t>
      </w:r>
      <w:r w:rsidRPr="009201DE">
        <w:rPr>
          <w:sz w:val="20"/>
          <w:szCs w:val="20"/>
        </w:rPr>
        <w:t>Al no ser inflamable controlar derrames con arena u otro absorbente apropiado</w:t>
      </w:r>
    </w:p>
    <w:p w:rsidR="002F79A9" w:rsidRDefault="002F79A9" w:rsidP="006227DA">
      <w:pPr>
        <w:pBdr>
          <w:bottom w:val="single" w:sz="6" w:space="1" w:color="auto"/>
        </w:pBdr>
        <w:rPr>
          <w:sz w:val="20"/>
          <w:szCs w:val="20"/>
        </w:rPr>
      </w:pPr>
    </w:p>
    <w:p w:rsidR="002F79A9" w:rsidRDefault="002F79A9" w:rsidP="006227DA">
      <w:pPr>
        <w:rPr>
          <w:sz w:val="20"/>
          <w:szCs w:val="20"/>
        </w:rPr>
      </w:pPr>
    </w:p>
    <w:p w:rsidR="002F79A9" w:rsidRPr="009201DE" w:rsidRDefault="002F79A9" w:rsidP="006227DA">
      <w:pPr>
        <w:rPr>
          <w:b/>
          <w:sz w:val="20"/>
          <w:szCs w:val="20"/>
        </w:rPr>
      </w:pPr>
      <w:r w:rsidRPr="009201DE">
        <w:rPr>
          <w:b/>
          <w:sz w:val="20"/>
          <w:szCs w:val="20"/>
        </w:rPr>
        <w:t>Primeros auxilios</w:t>
      </w:r>
    </w:p>
    <w:p w:rsidR="002F79A9" w:rsidRPr="00A978BE" w:rsidRDefault="002F79A9" w:rsidP="006227DA">
      <w:pPr>
        <w:rPr>
          <w:sz w:val="20"/>
          <w:szCs w:val="20"/>
        </w:rPr>
      </w:pPr>
      <w:r w:rsidRPr="009201DE">
        <w:rPr>
          <w:sz w:val="20"/>
          <w:szCs w:val="20"/>
        </w:rPr>
        <w:t>Ante contacto con piel lavar con abundante agua. Ante la inhalación prolongada ventilar. Ante contacto con los ojos lavar con abundante agua y efectuar consulta médica. Ante ingestión efectuar consulta médica. CENTRO NACIONAL DE INTOXICACIONES HOSPITAL POSADAS (O11) 4658 7777. EN CÓRDOBA HOSPITAL MUNICIPAL DE URGENCIAS (O351) 427 6200. EN ROSARIO (0341) 448 0202 . EN LA PLATA (0221) 451 5555.</w:t>
      </w:r>
    </w:p>
    <w:p w:rsidR="002F79A9" w:rsidRPr="006227DA" w:rsidRDefault="002F79A9" w:rsidP="006227DA">
      <w:pPr>
        <w:widowControl w:val="0"/>
        <w:tabs>
          <w:tab w:val="left" w:pos="900"/>
          <w:tab w:val="left" w:pos="3731"/>
        </w:tabs>
        <w:autoSpaceDE w:val="0"/>
        <w:autoSpaceDN w:val="0"/>
        <w:adjustRightInd w:val="0"/>
        <w:rPr>
          <w:rFonts w:ascii="TimesNewRomanPSMT" w:hAnsi="TimesNewRomanPSMT" w:cs="TimesNewRomanPSMT"/>
          <w:b/>
          <w:bCs/>
          <w:sz w:val="20"/>
          <w:szCs w:val="20"/>
        </w:rPr>
      </w:pPr>
    </w:p>
    <w:sectPr w:rsidR="002F79A9" w:rsidRPr="006227DA" w:rsidSect="00732A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7567"/>
    <w:rsid w:val="001F2C21"/>
    <w:rsid w:val="002F79A9"/>
    <w:rsid w:val="00362697"/>
    <w:rsid w:val="00472602"/>
    <w:rsid w:val="004A0F71"/>
    <w:rsid w:val="006227DA"/>
    <w:rsid w:val="00732AEF"/>
    <w:rsid w:val="009201DE"/>
    <w:rsid w:val="009F2ECF"/>
    <w:rsid w:val="00A83412"/>
    <w:rsid w:val="00A978BE"/>
    <w:rsid w:val="00AC0E13"/>
    <w:rsid w:val="00CC7567"/>
    <w:rsid w:val="00D60C95"/>
    <w:rsid w:val="00D62870"/>
    <w:rsid w:val="00EE1205"/>
    <w:rsid w:val="00FA3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567"/>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332</Words>
  <Characters>1826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jorge lacuara</dc:creator>
  <cp:keywords/>
  <dc:description/>
  <cp:lastModifiedBy>WinuE</cp:lastModifiedBy>
  <cp:revision>5</cp:revision>
  <dcterms:created xsi:type="dcterms:W3CDTF">2016-08-29T18:59:00Z</dcterms:created>
  <dcterms:modified xsi:type="dcterms:W3CDTF">2016-08-30T16:14:00Z</dcterms:modified>
</cp:coreProperties>
</file>